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3F4BB1">
        <w:rPr>
          <w:sz w:val="24"/>
        </w:rPr>
        <w:t xml:space="preserve"> A R L SARMA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3F4BB1">
        <w:rPr>
          <w:sz w:val="24"/>
        </w:rPr>
        <w:t>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3F4BB1">
        <w:rPr>
          <w:sz w:val="24"/>
        </w:rPr>
        <w:t xml:space="preserve"> 05/051978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3F4BB1">
        <w:rPr>
          <w:sz w:val="24"/>
        </w:rPr>
        <w:t xml:space="preserve"> M. Sc, B. Ed.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5D7CE0">
        <w:rPr>
          <w:sz w:val="24"/>
        </w:rPr>
        <w:t xml:space="preserve"> 18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3F4BB1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3F4BB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3F4BB1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3F4BB1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3F4BB1">
        <w:rPr>
          <w:spacing w:val="-2"/>
          <w:sz w:val="24"/>
        </w:rPr>
        <w:t xml:space="preserve"> NIL</w:t>
      </w:r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3F4BB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3F4BB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3F4BB1">
        <w:rPr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3F4BB1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3F4BB1">
        <w:rPr>
          <w:spacing w:val="-10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>Vidwaan</w:t>
      </w:r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3F4BB1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3F4BB1">
        <w:rPr>
          <w:sz w:val="24"/>
        </w:rPr>
        <w:t xml:space="preserve"> S/O A. JANARDHANA RAO, </w:t>
      </w:r>
    </w:p>
    <w:p w:rsidR="003F4BB1" w:rsidRDefault="003F4BB1" w:rsidP="003F4BB1">
      <w:pPr>
        <w:tabs>
          <w:tab w:val="left" w:pos="469"/>
          <w:tab w:val="left" w:pos="3441"/>
          <w:tab w:val="left" w:pos="3566"/>
        </w:tabs>
        <w:spacing w:line="274" w:lineRule="exact"/>
        <w:ind w:left="3441" w:right="1090"/>
        <w:rPr>
          <w:sz w:val="24"/>
        </w:rPr>
      </w:pPr>
      <w:r>
        <w:rPr>
          <w:sz w:val="24"/>
        </w:rPr>
        <w:tab/>
        <w:t xml:space="preserve">H/O KODURI HARANATH KRISHNA NEW    </w:t>
      </w:r>
    </w:p>
    <w:p w:rsidR="003F4BB1" w:rsidRDefault="003F4BB1" w:rsidP="003F4BB1">
      <w:pPr>
        <w:tabs>
          <w:tab w:val="left" w:pos="469"/>
          <w:tab w:val="left" w:pos="3441"/>
          <w:tab w:val="left" w:pos="3566"/>
        </w:tabs>
        <w:spacing w:line="274" w:lineRule="exact"/>
        <w:ind w:left="3441" w:right="1090"/>
        <w:rPr>
          <w:sz w:val="24"/>
        </w:rPr>
      </w:pPr>
      <w:r>
        <w:rPr>
          <w:sz w:val="24"/>
        </w:rPr>
        <w:t xml:space="preserve">   BUILDING, </w:t>
      </w:r>
      <w:r w:rsidRPr="003F4BB1">
        <w:rPr>
          <w:sz w:val="24"/>
        </w:rPr>
        <w:t>MUNASUB GARI STREET</w:t>
      </w:r>
      <w:r>
        <w:rPr>
          <w:sz w:val="24"/>
        </w:rPr>
        <w:t xml:space="preserve">,   </w:t>
      </w:r>
    </w:p>
    <w:p w:rsidR="00507BB4" w:rsidRPr="003F4BB1" w:rsidRDefault="003F4BB1" w:rsidP="003F4BB1">
      <w:pPr>
        <w:tabs>
          <w:tab w:val="left" w:pos="469"/>
          <w:tab w:val="left" w:pos="3441"/>
          <w:tab w:val="left" w:pos="3566"/>
        </w:tabs>
        <w:spacing w:line="274" w:lineRule="exact"/>
        <w:ind w:left="3441" w:right="1090"/>
        <w:rPr>
          <w:sz w:val="24"/>
        </w:rPr>
      </w:pPr>
      <w:r>
        <w:rPr>
          <w:sz w:val="24"/>
        </w:rPr>
        <w:t xml:space="preserve">   PENUGONDA - 534320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E5AD7">
        <w:rPr>
          <w:sz w:val="24"/>
        </w:rPr>
        <w:t xml:space="preserve"> sarmaachanta@gmail.com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6E5AD7">
        <w:rPr>
          <w:sz w:val="24"/>
        </w:rPr>
        <w:t xml:space="preserve"> 9849691198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62ABC"/>
    <w:rsid w:val="003F4BB1"/>
    <w:rsid w:val="00507BB4"/>
    <w:rsid w:val="005D7CE0"/>
    <w:rsid w:val="006E5AD7"/>
    <w:rsid w:val="00746BCB"/>
    <w:rsid w:val="008351B4"/>
    <w:rsid w:val="008908F1"/>
    <w:rsid w:val="00896B99"/>
    <w:rsid w:val="008E3BDE"/>
    <w:rsid w:val="00932F9B"/>
    <w:rsid w:val="00C039D2"/>
    <w:rsid w:val="00EB1647"/>
    <w:rsid w:val="00ED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PGChemistry</cp:lastModifiedBy>
  <cp:revision>5</cp:revision>
  <dcterms:created xsi:type="dcterms:W3CDTF">2024-03-21T05:46:00Z</dcterms:created>
  <dcterms:modified xsi:type="dcterms:W3CDTF">2024-03-27T08:35:00Z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